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F68E39" w14:textId="21B7706A" w:rsidR="009A5CCB" w:rsidRPr="006F615B" w:rsidRDefault="006F615B" w:rsidP="006F615B">
      <w:pPr>
        <w:jc w:val="center"/>
        <w:rPr>
          <w:b/>
          <w:bCs/>
        </w:rPr>
      </w:pPr>
      <w:r w:rsidRPr="006F615B">
        <w:rPr>
          <w:b/>
          <w:bCs/>
        </w:rPr>
        <w:t>2023 Kauai Crisis Intervention Teams</w:t>
      </w:r>
      <w:r>
        <w:rPr>
          <w:b/>
          <w:bCs/>
        </w:rPr>
        <w:t xml:space="preserve"> (CIT)</w:t>
      </w:r>
    </w:p>
    <w:p w14:paraId="2D18B7A1" w14:textId="6D51E386" w:rsidR="006F615B" w:rsidRPr="006F615B" w:rsidRDefault="006F615B" w:rsidP="006F615B">
      <w:pPr>
        <w:jc w:val="center"/>
        <w:rPr>
          <w:b/>
          <w:bCs/>
        </w:rPr>
      </w:pPr>
      <w:r w:rsidRPr="006F615B">
        <w:rPr>
          <w:b/>
          <w:bCs/>
        </w:rPr>
        <w:t>Training and Certification Series</w:t>
      </w:r>
    </w:p>
    <w:p w14:paraId="79927EEB" w14:textId="041BE54D" w:rsidR="006F615B" w:rsidRDefault="006F615B"/>
    <w:p w14:paraId="3D386C0D" w14:textId="5B10A52D" w:rsidR="006F615B" w:rsidRPr="006F615B" w:rsidRDefault="006F615B" w:rsidP="006F615B">
      <w:pPr>
        <w:jc w:val="center"/>
        <w:rPr>
          <w:b/>
          <w:bCs/>
        </w:rPr>
      </w:pPr>
      <w:r w:rsidRPr="006F615B">
        <w:rPr>
          <w:b/>
          <w:bCs/>
        </w:rPr>
        <w:t>SCOPE OF WORK</w:t>
      </w:r>
    </w:p>
    <w:p w14:paraId="4464C367" w14:textId="68A91E9B" w:rsidR="006F615B" w:rsidRDefault="006F615B"/>
    <w:p w14:paraId="3B08187F" w14:textId="071987B6" w:rsidR="006F615B" w:rsidRPr="006F615B" w:rsidRDefault="006F615B" w:rsidP="006F615B">
      <w:pPr>
        <w:pStyle w:val="ListParagraph"/>
        <w:numPr>
          <w:ilvl w:val="0"/>
          <w:numId w:val="1"/>
        </w:numPr>
        <w:rPr>
          <w:b/>
          <w:bCs/>
        </w:rPr>
      </w:pPr>
      <w:r w:rsidRPr="006F615B">
        <w:rPr>
          <w:b/>
          <w:bCs/>
        </w:rPr>
        <w:t>INTRODUCTION</w:t>
      </w:r>
    </w:p>
    <w:p w14:paraId="2CE9EBD4" w14:textId="01C86C2F" w:rsidR="006F615B" w:rsidRDefault="006F615B" w:rsidP="006F615B">
      <w:pPr>
        <w:ind w:left="720"/>
      </w:pPr>
      <w:r>
        <w:t>The mission of the Department of Health (DOH), Adult Mental Health Division (AMHD), is to lead, foster, and coordinate a comprehensive mental health system that promotes mental wellbeing through the delivery of dignified, holistic, and culturally relevant health care and services for Hawaii’s communities. To accomplish part of its mission, the AMHD coordinates and oversees statewide mental health inpatient and outpatient programs, services, and treatments for Hawaii residents, age 18 years or older who have been diagnosed with a serious mental illness (SMI), who are court ordered to treatment, are under- or uninsured, and/or are victims of natural disasters and terrorism. The AMHD also provides services to individuals experiencing a behavioral health crisis regardless of age.</w:t>
      </w:r>
    </w:p>
    <w:p w14:paraId="00EB01AC" w14:textId="6F2F1249" w:rsidR="00062366" w:rsidRDefault="00124094" w:rsidP="006F615B">
      <w:pPr>
        <w:ind w:left="720"/>
      </w:pPr>
      <w:r>
        <w:t xml:space="preserve">The AMHD is seeking a vendor to instruct Crisis Intervention Training (CIT) </w:t>
      </w:r>
      <w:r w:rsidR="003F1952">
        <w:t xml:space="preserve">for up to fifty participants </w:t>
      </w:r>
      <w:r>
        <w:t xml:space="preserve">on Kauai, Hawai’i. </w:t>
      </w:r>
      <w:r w:rsidR="00062366" w:rsidRPr="00062366">
        <w:t>The training will be used to enhance the Department of Health’s community-based programs that bring together law enforcement, mental health professionals, advocates, individuals living with mental illness and their families, and other partners to improve community responses to people experiencing mental health crises.  Targeted partnerships for training are in line with the Sequential Intercept Model and will include but not limited to the following: law enforcement, jail entry and diversion staff, emergency services, adult client services, and forensic peer specialists. </w:t>
      </w:r>
    </w:p>
    <w:p w14:paraId="520451D5" w14:textId="578C3E2E" w:rsidR="006F615B" w:rsidRDefault="00AA771F" w:rsidP="00960DF9">
      <w:pPr>
        <w:pStyle w:val="ListParagraph"/>
        <w:numPr>
          <w:ilvl w:val="0"/>
          <w:numId w:val="1"/>
        </w:numPr>
        <w:rPr>
          <w:b/>
          <w:bCs/>
        </w:rPr>
      </w:pPr>
      <w:r w:rsidRPr="00AA771F">
        <w:rPr>
          <w:b/>
          <w:bCs/>
        </w:rPr>
        <w:t>SERVICE SPECIFICATIONS</w:t>
      </w:r>
    </w:p>
    <w:p w14:paraId="6EB2781C" w14:textId="77777777" w:rsidR="000844B6" w:rsidRPr="000844B6" w:rsidRDefault="000844B6" w:rsidP="000844B6">
      <w:pPr>
        <w:pStyle w:val="ListParagraph"/>
        <w:numPr>
          <w:ilvl w:val="0"/>
          <w:numId w:val="4"/>
        </w:numPr>
        <w:rPr>
          <w:b/>
          <w:bCs/>
        </w:rPr>
      </w:pPr>
      <w:r w:rsidRPr="000844B6">
        <w:rPr>
          <w:b/>
          <w:bCs/>
        </w:rPr>
        <w:t>Specific Qualifications or Requirements</w:t>
      </w:r>
      <w:r>
        <w:t xml:space="preserve"> </w:t>
      </w:r>
    </w:p>
    <w:p w14:paraId="387B9BA0" w14:textId="2F0C308E" w:rsidR="000844B6" w:rsidRDefault="000844B6" w:rsidP="000844B6">
      <w:pPr>
        <w:pStyle w:val="ListParagraph"/>
        <w:ind w:left="1080"/>
      </w:pPr>
      <w:r>
        <w:t>The BIDDER shall:</w:t>
      </w:r>
    </w:p>
    <w:p w14:paraId="01AF7CF9" w14:textId="77777777" w:rsidR="006F46E3" w:rsidRDefault="006F46E3" w:rsidP="000844B6">
      <w:pPr>
        <w:pStyle w:val="ListParagraph"/>
        <w:ind w:left="1080"/>
      </w:pPr>
    </w:p>
    <w:p w14:paraId="77DFB41C" w14:textId="4F4576EC" w:rsidR="000844B6" w:rsidRPr="000844B6" w:rsidRDefault="000844B6" w:rsidP="000844B6">
      <w:pPr>
        <w:pStyle w:val="ListParagraph"/>
        <w:numPr>
          <w:ilvl w:val="0"/>
          <w:numId w:val="5"/>
        </w:numPr>
        <w:rPr>
          <w:b/>
          <w:bCs/>
        </w:rPr>
      </w:pPr>
      <w:r>
        <w:t xml:space="preserve">Have a minimum of five (5) years of organizational experience planning and conducting Crisis Intervention Teams (CIT) training to adults, including Peer </w:t>
      </w:r>
      <w:r w:rsidR="00A83564">
        <w:t>Specialists.</w:t>
      </w:r>
      <w:r>
        <w:t xml:space="preserve"> </w:t>
      </w:r>
    </w:p>
    <w:p w14:paraId="21554084" w14:textId="0C677130" w:rsidR="000844B6" w:rsidRPr="000844B6" w:rsidRDefault="000844B6" w:rsidP="000844B6">
      <w:pPr>
        <w:pStyle w:val="ListParagraph"/>
        <w:numPr>
          <w:ilvl w:val="0"/>
          <w:numId w:val="5"/>
        </w:numPr>
        <w:rPr>
          <w:b/>
          <w:bCs/>
        </w:rPr>
      </w:pPr>
      <w:r>
        <w:t xml:space="preserve">Be able to contract with certified CIT facilitators to conduct each training and certification </w:t>
      </w:r>
      <w:r w:rsidR="00A83564">
        <w:t>components.</w:t>
      </w:r>
      <w:r>
        <w:t xml:space="preserve"> </w:t>
      </w:r>
    </w:p>
    <w:p w14:paraId="5B0AF1C1" w14:textId="3D6C7210" w:rsidR="000844B6" w:rsidRPr="000844B6" w:rsidRDefault="000844B6" w:rsidP="000844B6">
      <w:pPr>
        <w:pStyle w:val="ListParagraph"/>
        <w:numPr>
          <w:ilvl w:val="0"/>
          <w:numId w:val="5"/>
        </w:numPr>
        <w:rPr>
          <w:b/>
          <w:bCs/>
        </w:rPr>
      </w:pPr>
      <w:r>
        <w:t xml:space="preserve">Demonstrate the necessary requirements to contract with the </w:t>
      </w:r>
      <w:r w:rsidR="00A83564">
        <w:t>DOH.</w:t>
      </w:r>
      <w:r>
        <w:t xml:space="preserve"> </w:t>
      </w:r>
    </w:p>
    <w:p w14:paraId="46B1E361" w14:textId="27FAEDB9" w:rsidR="000844B6" w:rsidRPr="000844B6" w:rsidRDefault="000844B6" w:rsidP="000844B6">
      <w:pPr>
        <w:pStyle w:val="ListParagraph"/>
        <w:numPr>
          <w:ilvl w:val="0"/>
          <w:numId w:val="5"/>
        </w:numPr>
        <w:rPr>
          <w:b/>
          <w:bCs/>
        </w:rPr>
      </w:pPr>
      <w:r>
        <w:t xml:space="preserve">Have access to or utilize own electronic and technical equipment for managing, </w:t>
      </w:r>
      <w:r w:rsidR="00A83564">
        <w:t>arranging,</w:t>
      </w:r>
      <w:r>
        <w:t xml:space="preserve"> and planning for events and related </w:t>
      </w:r>
      <w:r w:rsidR="00245866">
        <w:t>activities.</w:t>
      </w:r>
      <w:r>
        <w:t xml:space="preserve"> </w:t>
      </w:r>
    </w:p>
    <w:p w14:paraId="1EC6449F" w14:textId="6909ABDA" w:rsidR="000844B6" w:rsidRPr="000844B6" w:rsidRDefault="000844B6" w:rsidP="000844B6">
      <w:pPr>
        <w:pStyle w:val="ListParagraph"/>
        <w:numPr>
          <w:ilvl w:val="0"/>
          <w:numId w:val="5"/>
        </w:numPr>
        <w:rPr>
          <w:b/>
          <w:bCs/>
        </w:rPr>
      </w:pPr>
      <w:r>
        <w:t xml:space="preserve">Be able to participate in scheduled discussions which may occur by telephone, </w:t>
      </w:r>
      <w:r w:rsidR="00245866">
        <w:t>in person</w:t>
      </w:r>
      <w:r>
        <w:t xml:space="preserve"> or </w:t>
      </w:r>
      <w:r w:rsidR="00245866">
        <w:t>zoom</w:t>
      </w:r>
      <w:r>
        <w:t xml:space="preserve">, to keep in close contact with the AMHD </w:t>
      </w:r>
      <w:r w:rsidR="00C65AE9">
        <w:t>FORENSIC AND JAIL DIVERSION</w:t>
      </w:r>
      <w:r>
        <w:t xml:space="preserve"> to coordinate activities, resources and details related to each training and certification </w:t>
      </w:r>
      <w:r w:rsidR="00A83564">
        <w:t>components.</w:t>
      </w:r>
      <w:r>
        <w:t xml:space="preserve"> </w:t>
      </w:r>
    </w:p>
    <w:p w14:paraId="3A3A52B6" w14:textId="5323A7DF" w:rsidR="00AA771F" w:rsidRPr="000844B6" w:rsidRDefault="000844B6" w:rsidP="000844B6">
      <w:pPr>
        <w:pStyle w:val="ListParagraph"/>
        <w:numPr>
          <w:ilvl w:val="0"/>
          <w:numId w:val="5"/>
        </w:numPr>
        <w:rPr>
          <w:b/>
          <w:bCs/>
        </w:rPr>
      </w:pPr>
      <w:r>
        <w:t xml:space="preserve">Be physically capable to walk, lift, carry and pull at least 15 lbs. to meet the training and activity needs, which may be required for setup and breakdown of meeting </w:t>
      </w:r>
      <w:r w:rsidR="00245866">
        <w:t>facilities.</w:t>
      </w:r>
    </w:p>
    <w:p w14:paraId="5CA3AB21" w14:textId="4FA9FE19" w:rsidR="000844B6" w:rsidRDefault="000844B6" w:rsidP="000844B6">
      <w:pPr>
        <w:pStyle w:val="ListParagraph"/>
        <w:numPr>
          <w:ilvl w:val="0"/>
          <w:numId w:val="5"/>
        </w:numPr>
      </w:pPr>
      <w:r w:rsidRPr="006F46E3">
        <w:lastRenderedPageBreak/>
        <w:t xml:space="preserve">Have a minimum of twenty years of experience in the mental health </w:t>
      </w:r>
      <w:r w:rsidR="00245866" w:rsidRPr="006F46E3">
        <w:t>field</w:t>
      </w:r>
      <w:r w:rsidR="00245866">
        <w:t>.</w:t>
      </w:r>
    </w:p>
    <w:p w14:paraId="4785E48A" w14:textId="22EFA13E" w:rsidR="00FD3EC7" w:rsidRPr="006F46E3" w:rsidRDefault="00FD3EC7" w:rsidP="000844B6">
      <w:pPr>
        <w:pStyle w:val="ListParagraph"/>
        <w:numPr>
          <w:ilvl w:val="0"/>
          <w:numId w:val="5"/>
        </w:numPr>
      </w:pPr>
      <w:r>
        <w:t>Have</w:t>
      </w:r>
      <w:r w:rsidR="001367EA">
        <w:t xml:space="preserve"> </w:t>
      </w:r>
      <w:r w:rsidR="001B69E6">
        <w:t>experience</w:t>
      </w:r>
      <w:r w:rsidR="00BB4266">
        <w:t xml:space="preserve"> </w:t>
      </w:r>
      <w:r w:rsidR="00746CBC">
        <w:t xml:space="preserve">delivering CIT </w:t>
      </w:r>
      <w:r w:rsidR="00864D98">
        <w:t xml:space="preserve">training </w:t>
      </w:r>
      <w:r w:rsidR="00A61021">
        <w:t xml:space="preserve">to </w:t>
      </w:r>
      <w:r w:rsidR="00204AA2">
        <w:t>groups of fifty (50) or more.</w:t>
      </w:r>
    </w:p>
    <w:p w14:paraId="3021B8FF" w14:textId="41951F21" w:rsidR="000844B6" w:rsidRPr="006F46E3" w:rsidRDefault="000844B6" w:rsidP="000844B6">
      <w:pPr>
        <w:pStyle w:val="ListParagraph"/>
        <w:numPr>
          <w:ilvl w:val="0"/>
          <w:numId w:val="5"/>
        </w:numPr>
      </w:pPr>
      <w:r w:rsidRPr="006F46E3">
        <w:t>Have experience as a First Responder and</w:t>
      </w:r>
      <w:r w:rsidR="00B25F4E">
        <w:t>/or</w:t>
      </w:r>
      <w:r w:rsidRPr="006F46E3">
        <w:t xml:space="preserve"> Forensic </w:t>
      </w:r>
      <w:r w:rsidR="00245866" w:rsidRPr="006F46E3">
        <w:t>psychologist</w:t>
      </w:r>
      <w:r w:rsidR="00245866">
        <w:t>.</w:t>
      </w:r>
    </w:p>
    <w:p w14:paraId="04575AF8" w14:textId="493A8137" w:rsidR="000844B6" w:rsidRPr="006F46E3" w:rsidRDefault="000844B6" w:rsidP="000844B6">
      <w:pPr>
        <w:pStyle w:val="ListParagraph"/>
        <w:numPr>
          <w:ilvl w:val="0"/>
          <w:numId w:val="5"/>
        </w:numPr>
      </w:pPr>
      <w:r w:rsidRPr="006F46E3">
        <w:t>Must be certified in Crisis Intervention Teams (CIT) as a CIT Coordinator</w:t>
      </w:r>
      <w:r w:rsidR="002A27DD">
        <w:t>; and,</w:t>
      </w:r>
    </w:p>
    <w:p w14:paraId="24F59423" w14:textId="2DF6D126" w:rsidR="006F46E3" w:rsidRDefault="006F46E3" w:rsidP="000844B6">
      <w:pPr>
        <w:pStyle w:val="ListParagraph"/>
        <w:numPr>
          <w:ilvl w:val="0"/>
          <w:numId w:val="5"/>
        </w:numPr>
      </w:pPr>
      <w:r w:rsidRPr="006F46E3">
        <w:t xml:space="preserve">Experience </w:t>
      </w:r>
      <w:r w:rsidR="00A1334E">
        <w:t xml:space="preserve">with </w:t>
      </w:r>
      <w:r w:rsidRPr="006F46E3">
        <w:t>developing CIT programs</w:t>
      </w:r>
      <w:r w:rsidR="00A1334E">
        <w:t xml:space="preserve"> </w:t>
      </w:r>
      <w:r w:rsidR="000A1189">
        <w:t>is preferred</w:t>
      </w:r>
      <w:r w:rsidRPr="006F46E3">
        <w:t xml:space="preserve">. </w:t>
      </w:r>
    </w:p>
    <w:p w14:paraId="30BAB2C1" w14:textId="77777777" w:rsidR="00C65AE9" w:rsidRPr="006F46E3" w:rsidRDefault="00C65AE9" w:rsidP="00C65AE9">
      <w:pPr>
        <w:pStyle w:val="ListParagraph"/>
        <w:ind w:left="1440"/>
      </w:pPr>
    </w:p>
    <w:p w14:paraId="15101DA5" w14:textId="264DF273" w:rsidR="006F46E3" w:rsidRPr="006F46E3" w:rsidRDefault="006F46E3" w:rsidP="006F46E3">
      <w:pPr>
        <w:pStyle w:val="ListParagraph"/>
        <w:numPr>
          <w:ilvl w:val="0"/>
          <w:numId w:val="4"/>
        </w:numPr>
        <w:rPr>
          <w:b/>
          <w:bCs/>
        </w:rPr>
      </w:pPr>
      <w:r w:rsidRPr="006F46E3">
        <w:rPr>
          <w:b/>
          <w:bCs/>
        </w:rPr>
        <w:t xml:space="preserve">Description of Tasks and Responsibilities </w:t>
      </w:r>
    </w:p>
    <w:p w14:paraId="39A4207B" w14:textId="77777777" w:rsidR="006F46E3" w:rsidRDefault="006F46E3" w:rsidP="006F46E3">
      <w:pPr>
        <w:pStyle w:val="ListParagraph"/>
        <w:ind w:left="1080"/>
      </w:pPr>
      <w:r>
        <w:t xml:space="preserve">The BIDDER shall describe in detail how the following will be accomplished: </w:t>
      </w:r>
    </w:p>
    <w:p w14:paraId="0F1ADDAA" w14:textId="70C27365" w:rsidR="00C65AE9" w:rsidRDefault="006F46E3" w:rsidP="006F46E3">
      <w:pPr>
        <w:pStyle w:val="ListParagraph"/>
        <w:numPr>
          <w:ilvl w:val="0"/>
          <w:numId w:val="6"/>
        </w:numPr>
      </w:pPr>
      <w:r>
        <w:t>Serve as the point of contact and liaison for AMHD Forensic and Jail Diversion staff for attendees and</w:t>
      </w:r>
      <w:r w:rsidR="00D403BF">
        <w:t xml:space="preserve"> CIT</w:t>
      </w:r>
      <w:r>
        <w:t xml:space="preserve"> facilitators, prior to, during</w:t>
      </w:r>
      <w:r w:rsidR="004C693A">
        <w:t>,</w:t>
      </w:r>
      <w:r>
        <w:t xml:space="preserve"> and after each training component. </w:t>
      </w:r>
    </w:p>
    <w:p w14:paraId="63084CEC" w14:textId="77777777" w:rsidR="00C65AE9" w:rsidRDefault="006F46E3" w:rsidP="006F46E3">
      <w:pPr>
        <w:pStyle w:val="ListParagraph"/>
        <w:numPr>
          <w:ilvl w:val="0"/>
          <w:numId w:val="6"/>
        </w:numPr>
      </w:pPr>
      <w:r>
        <w:t xml:space="preserve">Work closely and collaboratively with AMHD </w:t>
      </w:r>
      <w:r w:rsidR="00C65AE9">
        <w:t>Forensic and Jail Diversion</w:t>
      </w:r>
      <w:r>
        <w:t xml:space="preserve"> staff to ensure activities in this scope of work are accomplished timely, professionally, and successfully, including obtaining approval before making purchases and submitting reimbursement requests. </w:t>
      </w:r>
    </w:p>
    <w:p w14:paraId="18FEE3AE" w14:textId="00199F6B" w:rsidR="00C65AE9" w:rsidRDefault="006F46E3" w:rsidP="006F46E3">
      <w:pPr>
        <w:pStyle w:val="ListParagraph"/>
        <w:numPr>
          <w:ilvl w:val="0"/>
          <w:numId w:val="6"/>
        </w:numPr>
      </w:pPr>
      <w:r>
        <w:t xml:space="preserve">Attend and participate in up to ten (10) scheduled one-hour planning meetings by phone or </w:t>
      </w:r>
      <w:r w:rsidR="00245866">
        <w:t>zoom</w:t>
      </w:r>
      <w:r>
        <w:t xml:space="preserve">, with AMHD </w:t>
      </w:r>
      <w:r w:rsidR="00C65AE9">
        <w:t>FORENSIC AND JAIL DIVERSION</w:t>
      </w:r>
      <w:r>
        <w:t xml:space="preserve"> staff for close collaboration of training and certification activities leading up to, during and following each training component. </w:t>
      </w:r>
    </w:p>
    <w:p w14:paraId="4C50D1DF" w14:textId="77777777" w:rsidR="00C65AE9" w:rsidRDefault="006F46E3" w:rsidP="006F46E3">
      <w:pPr>
        <w:pStyle w:val="ListParagraph"/>
        <w:numPr>
          <w:ilvl w:val="0"/>
          <w:numId w:val="6"/>
        </w:numPr>
      </w:pPr>
      <w:r>
        <w:t xml:space="preserve">Submit a draft training timeline that includes deliverables and due dates for each training component. Due no later than two (2) weeks after the initial one-hour planning meeting. </w:t>
      </w:r>
    </w:p>
    <w:p w14:paraId="5C06C775" w14:textId="77777777" w:rsidR="00C65AE9" w:rsidRDefault="006F46E3" w:rsidP="006F46E3">
      <w:pPr>
        <w:pStyle w:val="ListParagraph"/>
        <w:numPr>
          <w:ilvl w:val="0"/>
          <w:numId w:val="6"/>
        </w:numPr>
      </w:pPr>
      <w:r>
        <w:t xml:space="preserve">Submit a draft itemized budget spreadsheet that includes an estimate for each deliverable cost item. Due no later than three (3) weeks after the initial one-hour planning meeting. </w:t>
      </w:r>
    </w:p>
    <w:p w14:paraId="1F4BC108" w14:textId="6BB6A0F2" w:rsidR="00C65AE9" w:rsidRDefault="006F46E3" w:rsidP="006F46E3">
      <w:pPr>
        <w:pStyle w:val="ListParagraph"/>
        <w:numPr>
          <w:ilvl w:val="0"/>
          <w:numId w:val="6"/>
        </w:numPr>
      </w:pPr>
      <w:r>
        <w:t>Arrange and coordinate registration for training components such as: e</w:t>
      </w:r>
      <w:r w:rsidR="001A48DB">
        <w:t>v</w:t>
      </w:r>
      <w:r>
        <w:t>ites</w:t>
      </w:r>
      <w:r w:rsidR="0067611A">
        <w:t>;</w:t>
      </w:r>
      <w:r>
        <w:t xml:space="preserve"> pre-training, </w:t>
      </w:r>
      <w:r w:rsidR="00B401DD">
        <w:t>occurring,</w:t>
      </w:r>
      <w:r>
        <w:t xml:space="preserve"> and post-training communication to attendees</w:t>
      </w:r>
      <w:r w:rsidR="0067611A">
        <w:t>;</w:t>
      </w:r>
      <w:r>
        <w:t xml:space="preserve"> compiling and mailing out learning materials and supplies to attendees</w:t>
      </w:r>
      <w:r w:rsidR="0067611A">
        <w:t>;</w:t>
      </w:r>
      <w:r>
        <w:t xml:space="preserve"> and other training</w:t>
      </w:r>
      <w:r w:rsidR="0067611A">
        <w:t>-</w:t>
      </w:r>
      <w:r>
        <w:t xml:space="preserve">related costs as needed and identified by AMHD </w:t>
      </w:r>
      <w:r w:rsidR="00C65AE9">
        <w:t>FORENSIC AND JAIL DIVERSION</w:t>
      </w:r>
      <w:r>
        <w:t xml:space="preserve"> staff. </w:t>
      </w:r>
    </w:p>
    <w:p w14:paraId="2EFB9478" w14:textId="6F5E4096" w:rsidR="00C65AE9" w:rsidRDefault="006F46E3" w:rsidP="006F46E3">
      <w:pPr>
        <w:pStyle w:val="ListParagraph"/>
        <w:numPr>
          <w:ilvl w:val="0"/>
          <w:numId w:val="6"/>
        </w:numPr>
      </w:pPr>
      <w:r>
        <w:t xml:space="preserve">Procure and issue payment directly to vendors and facilitators </w:t>
      </w:r>
      <w:r w:rsidR="00C65AE9">
        <w:t xml:space="preserve">assisting with trainings </w:t>
      </w:r>
      <w:r>
        <w:t xml:space="preserve">in the amounts directed by AMHD </w:t>
      </w:r>
      <w:r w:rsidR="00C65AE9">
        <w:t>FORENSIC AND JAIL DIVERSION</w:t>
      </w:r>
      <w:r>
        <w:t xml:space="preserve"> staff</w:t>
      </w:r>
      <w:r w:rsidR="002F7DBE">
        <w:t xml:space="preserve">, </w:t>
      </w:r>
      <w:r>
        <w:t>as related to the training components. Payment to vendors and facilitators for training logistics include meeting supplies and equipment as needed to conduct each training</w:t>
      </w:r>
      <w:r w:rsidR="00C65AE9">
        <w:t>. F</w:t>
      </w:r>
      <w:r>
        <w:t>ees associated with accessing the virtual training platform</w:t>
      </w:r>
      <w:r w:rsidR="00DC523D">
        <w:t xml:space="preserve"> such as</w:t>
      </w:r>
      <w:r w:rsidR="00005CE9">
        <w:t>:</w:t>
      </w:r>
      <w:r>
        <w:t xml:space="preserve"> </w:t>
      </w:r>
      <w:r w:rsidR="00245866">
        <w:t>arranging and</w:t>
      </w:r>
      <w:r>
        <w:t xml:space="preserve"> coordinating registration</w:t>
      </w:r>
      <w:r w:rsidR="00005CE9">
        <w:t>;</w:t>
      </w:r>
      <w:r>
        <w:t xml:space="preserve"> securing in-person meeting facilities and breakout rooms for small group discussions</w:t>
      </w:r>
      <w:r w:rsidR="00005CE9">
        <w:t>;</w:t>
      </w:r>
      <w:r>
        <w:t xml:space="preserve"> general meeting supplies, equipment</w:t>
      </w:r>
      <w:r w:rsidR="00DE4290">
        <w:t>,</w:t>
      </w:r>
      <w:r>
        <w:t xml:space="preserve"> and facilitation tools</w:t>
      </w:r>
      <w:r w:rsidR="00005CE9">
        <w:t>;</w:t>
      </w:r>
      <w:r>
        <w:t xml:space="preserve"> assembling and distributing attendees’ learning materials and supplies</w:t>
      </w:r>
      <w:r w:rsidR="00D43049">
        <w:t>;</w:t>
      </w:r>
      <w:r>
        <w:t xml:space="preserve"> and other training related costs</w:t>
      </w:r>
      <w:r w:rsidR="00D43049">
        <w:t xml:space="preserve">. All </w:t>
      </w:r>
      <w:r w:rsidR="008710A8">
        <w:t>need to be</w:t>
      </w:r>
      <w:r>
        <w:t xml:space="preserve"> pre-approved by AMHD </w:t>
      </w:r>
      <w:r w:rsidR="00C65AE9">
        <w:t>FORENSIC AND JAIL DIVERSION</w:t>
      </w:r>
      <w:r>
        <w:t xml:space="preserve"> staff</w:t>
      </w:r>
      <w:r w:rsidR="008710A8">
        <w:t>.</w:t>
      </w:r>
      <w:r>
        <w:t xml:space="preserve"> Mailed items should be directed to: Hawaii State Department of Health, AMHD Attn:</w:t>
      </w:r>
      <w:r w:rsidR="00C65AE9">
        <w:t xml:space="preserve"> Amy Naylor</w:t>
      </w:r>
      <w:r>
        <w:t xml:space="preserve">, </w:t>
      </w:r>
      <w:r w:rsidR="00C65AE9">
        <w:t>PIER Program Specialist IV</w:t>
      </w:r>
      <w:r>
        <w:t xml:space="preserve">, </w:t>
      </w:r>
      <w:r w:rsidR="00C65AE9">
        <w:t>2201 Waimano Home Road, Pearl City, HI 96782</w:t>
      </w:r>
      <w:r>
        <w:t xml:space="preserve"> no</w:t>
      </w:r>
      <w:r w:rsidR="008710A8">
        <w:t xml:space="preserve"> </w:t>
      </w:r>
      <w:r>
        <w:t>later than two weeks prior to training component</w:t>
      </w:r>
      <w:r w:rsidR="00C65AE9">
        <w:t>s</w:t>
      </w:r>
      <w:r>
        <w:t xml:space="preserve">. </w:t>
      </w:r>
    </w:p>
    <w:p w14:paraId="61DDBBA9" w14:textId="12752B72" w:rsidR="00E44219" w:rsidRDefault="006F46E3" w:rsidP="006F46E3">
      <w:pPr>
        <w:pStyle w:val="ListParagraph"/>
        <w:numPr>
          <w:ilvl w:val="0"/>
          <w:numId w:val="6"/>
        </w:numPr>
      </w:pPr>
      <w:r>
        <w:t>Identify, develop</w:t>
      </w:r>
      <w:r w:rsidR="00E44219">
        <w:t>,</w:t>
      </w:r>
      <w:r>
        <w:t xml:space="preserve"> and implement an evaluation tool to identify and report attendee feedback. Compile attendee feedback and provide a draft evaluation summary report within fifteen (15) calendar days following each training component. The evaluation </w:t>
      </w:r>
      <w:r>
        <w:lastRenderedPageBreak/>
        <w:t xml:space="preserve">tool(s) and survey questions for the evaluation report must be developed and approved in collaboration with AMHD </w:t>
      </w:r>
      <w:r w:rsidR="00C65AE9">
        <w:t>FORENSIC AND JAIL DIVERSION</w:t>
      </w:r>
      <w:r>
        <w:t xml:space="preserve"> staff. </w:t>
      </w:r>
    </w:p>
    <w:p w14:paraId="46AB367D" w14:textId="77777777" w:rsidR="00E44219" w:rsidRDefault="006F46E3" w:rsidP="006F46E3">
      <w:pPr>
        <w:pStyle w:val="ListParagraph"/>
        <w:numPr>
          <w:ilvl w:val="0"/>
          <w:numId w:val="6"/>
        </w:numPr>
      </w:pPr>
      <w:r>
        <w:t xml:space="preserve">Provide AMHD </w:t>
      </w:r>
      <w:r w:rsidR="00C65AE9">
        <w:t>FORENSIC AND JAIL DIVERSION</w:t>
      </w:r>
      <w:r>
        <w:t xml:space="preserve"> staff with a copy of facilitator travel itineraries including airfare, lodging, ground transportation and per diem not later than two weeks prior to each training component. </w:t>
      </w:r>
    </w:p>
    <w:p w14:paraId="1B662490" w14:textId="4A2F8E93" w:rsidR="00E44219" w:rsidRDefault="006F46E3" w:rsidP="006F46E3">
      <w:pPr>
        <w:pStyle w:val="ListParagraph"/>
        <w:numPr>
          <w:ilvl w:val="0"/>
          <w:numId w:val="6"/>
        </w:numPr>
      </w:pPr>
      <w:r>
        <w:t xml:space="preserve">Provide e-file copies of learning materials including training agendas, PowerPoint presentation slides, and training materials for attendees </w:t>
      </w:r>
      <w:r w:rsidR="006C33C5">
        <w:t xml:space="preserve">and </w:t>
      </w:r>
      <w:r>
        <w:t xml:space="preserve">AMHD </w:t>
      </w:r>
      <w:r w:rsidR="00C65AE9">
        <w:t>FORENSIC AND JAIL DIVERSION</w:t>
      </w:r>
      <w:r>
        <w:t xml:space="preserve"> training files. </w:t>
      </w:r>
    </w:p>
    <w:p w14:paraId="596BF215" w14:textId="77777777" w:rsidR="00E44219" w:rsidRDefault="006F46E3" w:rsidP="002A27DD">
      <w:pPr>
        <w:pStyle w:val="ListParagraph"/>
        <w:numPr>
          <w:ilvl w:val="0"/>
          <w:numId w:val="7"/>
        </w:numPr>
      </w:pPr>
      <w:r>
        <w:t xml:space="preserve">Generate itemized invoices for AMHD reimbursement related to each training component and as approved by AMHD </w:t>
      </w:r>
      <w:r w:rsidR="00C65AE9">
        <w:t>FORENSIC AND JAIL DIVERSION</w:t>
      </w:r>
      <w:r>
        <w:t xml:space="preserve"> staff. </w:t>
      </w:r>
    </w:p>
    <w:p w14:paraId="26506624" w14:textId="68612DFF" w:rsidR="00D403BF" w:rsidRDefault="006F46E3" w:rsidP="002A27DD">
      <w:pPr>
        <w:pStyle w:val="ListParagraph"/>
        <w:numPr>
          <w:ilvl w:val="0"/>
          <w:numId w:val="7"/>
        </w:numPr>
      </w:pPr>
      <w:r>
        <w:t>Once all tasks, responsibilities, deliverables, and training-related activities have been completed, submit a Final Training Report that includes copies of training agendas, sample e</w:t>
      </w:r>
      <w:r w:rsidR="00E64917">
        <w:t>v</w:t>
      </w:r>
      <w:r>
        <w:t>ite, pre/during/post-training communication to attendees, list of days/times for one-hour planning meetings, bulleted list of learning materials and supplies provided to each attendee with photo(s), at least one group photo per training component with attendees and facilitators, final evaluation summary reports</w:t>
      </w:r>
      <w:r w:rsidR="009A239E">
        <w:t xml:space="preserve"> for each training section</w:t>
      </w:r>
      <w:r>
        <w:t xml:space="preserve">, final training timeline, final budget spreadsheet with copies of vendor/facilitator invoices paid and supporting documents (e.g., copies of travel itineraries, airfare, lodging and ground transportation, per diem), and copies of itemized invoices </w:t>
      </w:r>
      <w:r w:rsidR="00D403BF">
        <w:t xml:space="preserve">will be </w:t>
      </w:r>
      <w:r>
        <w:t xml:space="preserve">submitted to AMHD for reimbursement. </w:t>
      </w:r>
    </w:p>
    <w:p w14:paraId="5D6FE073" w14:textId="77777777" w:rsidR="00D403BF" w:rsidRDefault="00D403BF" w:rsidP="00D403BF">
      <w:pPr>
        <w:pStyle w:val="ListParagraph"/>
        <w:ind w:left="1440"/>
      </w:pPr>
    </w:p>
    <w:p w14:paraId="2D760772" w14:textId="77777777" w:rsidR="00D403BF" w:rsidRDefault="006F46E3" w:rsidP="00D403BF">
      <w:pPr>
        <w:pStyle w:val="ListParagraph"/>
        <w:numPr>
          <w:ilvl w:val="0"/>
          <w:numId w:val="4"/>
        </w:numPr>
      </w:pPr>
      <w:r w:rsidRPr="00D403BF">
        <w:rPr>
          <w:b/>
          <w:bCs/>
        </w:rPr>
        <w:t>Period of Performance</w:t>
      </w:r>
      <w:r>
        <w:t xml:space="preserve"> </w:t>
      </w:r>
    </w:p>
    <w:p w14:paraId="77D9545E" w14:textId="5340DB64" w:rsidR="00AA771F" w:rsidRDefault="006F46E3" w:rsidP="00D403BF">
      <w:pPr>
        <w:pStyle w:val="ListParagraph"/>
        <w:ind w:left="1440"/>
      </w:pPr>
      <w:r>
        <w:t xml:space="preserve">The period of performance for the BIDDER to conduct all training related activities is between </w:t>
      </w:r>
      <w:r w:rsidR="00F460C3">
        <w:t xml:space="preserve">August </w:t>
      </w:r>
      <w:r>
        <w:t>2023 and December 2023</w:t>
      </w:r>
      <w:r w:rsidR="00F460C3">
        <w:t>.</w:t>
      </w:r>
    </w:p>
    <w:p w14:paraId="1011C326" w14:textId="77777777" w:rsidR="009B5BAF" w:rsidRDefault="009B5BAF" w:rsidP="00D403BF">
      <w:pPr>
        <w:pStyle w:val="ListParagraph"/>
        <w:ind w:left="1440"/>
      </w:pPr>
    </w:p>
    <w:p w14:paraId="41244310" w14:textId="7A2D7D11" w:rsidR="00960DF9" w:rsidRPr="00AA771F" w:rsidRDefault="00AA771F" w:rsidP="00960DF9">
      <w:pPr>
        <w:pStyle w:val="ListParagraph"/>
        <w:numPr>
          <w:ilvl w:val="0"/>
          <w:numId w:val="1"/>
        </w:numPr>
        <w:rPr>
          <w:b/>
          <w:bCs/>
        </w:rPr>
      </w:pPr>
      <w:r w:rsidRPr="00AA771F">
        <w:rPr>
          <w:b/>
          <w:bCs/>
        </w:rPr>
        <w:t>QUOTE SUBMITTAL, PAYMENTS</w:t>
      </w:r>
      <w:r w:rsidR="00F460C3">
        <w:rPr>
          <w:b/>
          <w:bCs/>
        </w:rPr>
        <w:t>,</w:t>
      </w:r>
      <w:r w:rsidRPr="00AA771F">
        <w:rPr>
          <w:b/>
          <w:bCs/>
        </w:rPr>
        <w:t xml:space="preserve"> AND INVOICING PROCEDURES </w:t>
      </w:r>
    </w:p>
    <w:p w14:paraId="0287B6E0" w14:textId="77777777" w:rsidR="00960DF9" w:rsidRPr="00AA771F" w:rsidRDefault="00960DF9" w:rsidP="00960DF9">
      <w:pPr>
        <w:pStyle w:val="ListParagraph"/>
        <w:rPr>
          <w:b/>
          <w:bCs/>
        </w:rPr>
      </w:pPr>
    </w:p>
    <w:p w14:paraId="4DFDB987" w14:textId="19C35859" w:rsidR="00960DF9" w:rsidRPr="00AA771F" w:rsidRDefault="00960DF9" w:rsidP="00960DF9">
      <w:pPr>
        <w:pStyle w:val="ListParagraph"/>
        <w:numPr>
          <w:ilvl w:val="0"/>
          <w:numId w:val="2"/>
        </w:numPr>
        <w:rPr>
          <w:b/>
          <w:bCs/>
        </w:rPr>
      </w:pPr>
      <w:r w:rsidRPr="00AA771F">
        <w:rPr>
          <w:b/>
          <w:bCs/>
        </w:rPr>
        <w:t>Submitting a Quote</w:t>
      </w:r>
    </w:p>
    <w:p w14:paraId="25722089" w14:textId="77777777" w:rsidR="00960DF9" w:rsidRDefault="00960DF9" w:rsidP="00960DF9">
      <w:pPr>
        <w:pStyle w:val="ListParagraph"/>
        <w:ind w:left="1080"/>
      </w:pPr>
      <w:r>
        <w:t xml:space="preserve"> The BIDDER shall submit a quote following the requirements of the Scope of Work to provide the requested services for the period April 2023 to December 2023. There are two parts to the quote. </w:t>
      </w:r>
    </w:p>
    <w:p w14:paraId="6DB58B17" w14:textId="36EB1575" w:rsidR="00960DF9" w:rsidRDefault="00960DF9" w:rsidP="00AA771F">
      <w:pPr>
        <w:pStyle w:val="ListParagraph"/>
        <w:numPr>
          <w:ilvl w:val="0"/>
          <w:numId w:val="3"/>
        </w:numPr>
      </w:pPr>
      <w:r w:rsidRPr="00AA771F">
        <w:rPr>
          <w:b/>
          <w:bCs/>
        </w:rPr>
        <w:t>Part I</w:t>
      </w:r>
      <w:r>
        <w:t xml:space="preserve"> - The BIDDER’s quote must include detailed Narrative responses using the following table of content sections, in this order:</w:t>
      </w:r>
    </w:p>
    <w:p w14:paraId="1A409674" w14:textId="2A0E597F" w:rsidR="00960DF9" w:rsidRDefault="00960DF9" w:rsidP="00AA771F">
      <w:pPr>
        <w:pStyle w:val="ListParagraph"/>
        <w:numPr>
          <w:ilvl w:val="1"/>
          <w:numId w:val="2"/>
        </w:numPr>
      </w:pPr>
      <w:r>
        <w:t xml:space="preserve">BIDDER’s Overview (“Who We Are”) – maximum one (1) page </w:t>
      </w:r>
    </w:p>
    <w:p w14:paraId="25867953" w14:textId="3117E030" w:rsidR="00960DF9" w:rsidRDefault="00960DF9" w:rsidP="00AA771F">
      <w:pPr>
        <w:pStyle w:val="ListParagraph"/>
        <w:numPr>
          <w:ilvl w:val="1"/>
          <w:numId w:val="2"/>
        </w:numPr>
      </w:pPr>
      <w:r>
        <w:t xml:space="preserve">Summary of BIDDER’s </w:t>
      </w:r>
      <w:r w:rsidR="009D0600">
        <w:t>CIT</w:t>
      </w:r>
      <w:r>
        <w:t xml:space="preserve"> experience (“What We Do”) – maximum one (1) page </w:t>
      </w:r>
    </w:p>
    <w:p w14:paraId="3819F3D8" w14:textId="4AE92FC7" w:rsidR="00960DF9" w:rsidRDefault="00960DF9" w:rsidP="00AA771F">
      <w:pPr>
        <w:pStyle w:val="ListParagraph"/>
        <w:numPr>
          <w:ilvl w:val="1"/>
          <w:numId w:val="2"/>
        </w:numPr>
      </w:pPr>
      <w:r>
        <w:t xml:space="preserve">Summary of BIDDER’s qualifications for conducting the three training components (“How We Do What We Do”) – maximum one (1) page </w:t>
      </w:r>
    </w:p>
    <w:p w14:paraId="31DF13E8" w14:textId="5080CD89" w:rsidR="00960DF9" w:rsidRDefault="00960DF9" w:rsidP="00AA771F">
      <w:pPr>
        <w:pStyle w:val="ListParagraph"/>
        <w:numPr>
          <w:ilvl w:val="1"/>
          <w:numId w:val="2"/>
        </w:numPr>
      </w:pPr>
      <w:r>
        <w:t xml:space="preserve">Summary of BIDDER’s quality management (“How We Maintain/Support Facilitator Certifications”) – maximum one page </w:t>
      </w:r>
    </w:p>
    <w:p w14:paraId="1371C2C3" w14:textId="7C96713A" w:rsidR="00960DF9" w:rsidRDefault="00960DF9" w:rsidP="00AA771F">
      <w:pPr>
        <w:pStyle w:val="ListParagraph"/>
        <w:numPr>
          <w:ilvl w:val="1"/>
          <w:numId w:val="2"/>
        </w:numPr>
      </w:pPr>
      <w:r>
        <w:t xml:space="preserve">Detailed narrative proposal clearly describing BIDDER’s plans for accomplishing each of the items listed under II. Service Specifications: A. Specific Qualifications or Requirements – maximum eight pages (8) </w:t>
      </w:r>
    </w:p>
    <w:p w14:paraId="34E09551" w14:textId="7D3E5D96" w:rsidR="00960DF9" w:rsidRDefault="00960DF9" w:rsidP="00AA771F">
      <w:pPr>
        <w:pStyle w:val="ListParagraph"/>
        <w:numPr>
          <w:ilvl w:val="1"/>
          <w:numId w:val="2"/>
        </w:numPr>
      </w:pPr>
      <w:r>
        <w:lastRenderedPageBreak/>
        <w:t xml:space="preserve">Detailed narrative proposal clearly describing BIDDER’s plans for accomplishing each of the items listed under II. Service Specifications: B. Tasks and Responsibilities – maximum eight (8) pages </w:t>
      </w:r>
    </w:p>
    <w:p w14:paraId="25D56AF7" w14:textId="4318ED46" w:rsidR="00960DF9" w:rsidRDefault="00960DF9" w:rsidP="00AA771F">
      <w:pPr>
        <w:pStyle w:val="ListParagraph"/>
        <w:numPr>
          <w:ilvl w:val="1"/>
          <w:numId w:val="2"/>
        </w:numPr>
      </w:pPr>
      <w:r>
        <w:t xml:space="preserve">Statement of BIDDER’s ability to receive reimbursement in the form of a check payment or purchase order. – maximum one (1) page </w:t>
      </w:r>
    </w:p>
    <w:p w14:paraId="19B5AFD5" w14:textId="1C63FBEF" w:rsidR="00960DF9" w:rsidRDefault="00960DF9" w:rsidP="00AA771F">
      <w:pPr>
        <w:pStyle w:val="ListParagraph"/>
        <w:numPr>
          <w:ilvl w:val="1"/>
          <w:numId w:val="2"/>
        </w:numPr>
      </w:pPr>
      <w:r>
        <w:t xml:space="preserve">Statement that the awarded VENDOR shall acknowledge that, “no work shall be undertaken prior to purchase order approval.” The State of Hawaii is not liable for any work contracts, cost, loss of profits, or any damages whatsoever incurred by the Awarded VENDOR prior to the purchase order approval. – maximum one (1) page </w:t>
      </w:r>
    </w:p>
    <w:p w14:paraId="7DE12285" w14:textId="77777777" w:rsidR="00960DF9" w:rsidRDefault="00960DF9" w:rsidP="00960DF9">
      <w:pPr>
        <w:pStyle w:val="ListParagraph"/>
        <w:ind w:left="1440"/>
      </w:pPr>
    </w:p>
    <w:p w14:paraId="6BE86F5C" w14:textId="709DB846" w:rsidR="00960DF9" w:rsidRDefault="00AA771F" w:rsidP="00AA771F">
      <w:pPr>
        <w:pStyle w:val="ListParagraph"/>
        <w:ind w:left="1440"/>
      </w:pPr>
      <w:r w:rsidRPr="00AA771F">
        <w:rPr>
          <w:b/>
          <w:bCs/>
        </w:rPr>
        <w:t>2.</w:t>
      </w:r>
      <w:r w:rsidRPr="00AA771F">
        <w:rPr>
          <w:b/>
          <w:bCs/>
        </w:rPr>
        <w:tab/>
      </w:r>
      <w:r w:rsidR="00960DF9" w:rsidRPr="00AA771F">
        <w:rPr>
          <w:b/>
          <w:bCs/>
        </w:rPr>
        <w:t xml:space="preserve">Part II </w:t>
      </w:r>
      <w:r w:rsidR="00960DF9">
        <w:t xml:space="preserve">– The BIDDER’s quote must attach a Cost Quote Table, </w:t>
      </w:r>
      <w:r>
        <w:t>filled</w:t>
      </w:r>
      <w:r w:rsidR="00960DF9">
        <w:t xml:space="preserve"> in with the cost for each item listed under II, B. Tasks and Responsibilities. Cost should be based on the administration, purchase and delivery, and evaluation of each training component, and total cost shall not exceed </w:t>
      </w:r>
      <w:r w:rsidR="00960DF9" w:rsidRPr="00AA771F">
        <w:rPr>
          <w:b/>
          <w:bCs/>
        </w:rPr>
        <w:t>$49,</w:t>
      </w:r>
      <w:r>
        <w:rPr>
          <w:b/>
          <w:bCs/>
        </w:rPr>
        <w:t>5</w:t>
      </w:r>
      <w:r w:rsidR="00960DF9" w:rsidRPr="00AA771F">
        <w:rPr>
          <w:b/>
          <w:bCs/>
        </w:rPr>
        <w:t>90.00</w:t>
      </w:r>
      <w:r w:rsidR="00960DF9">
        <w:t xml:space="preserve">. </w:t>
      </w:r>
    </w:p>
    <w:p w14:paraId="0D81ED6B" w14:textId="77777777" w:rsidR="00960DF9" w:rsidRDefault="00960DF9" w:rsidP="00960DF9">
      <w:pPr>
        <w:pStyle w:val="ListParagraph"/>
        <w:ind w:left="1440"/>
      </w:pPr>
    </w:p>
    <w:p w14:paraId="106080AC" w14:textId="77777777" w:rsidR="00960DF9" w:rsidRDefault="00960DF9" w:rsidP="00960DF9">
      <w:pPr>
        <w:pStyle w:val="ListParagraph"/>
        <w:ind w:left="1440"/>
      </w:pPr>
      <w:r>
        <w:t xml:space="preserve">The Cost Quote Table is attached as a separate document for this solicitation. </w:t>
      </w:r>
    </w:p>
    <w:p w14:paraId="4C1D993B" w14:textId="77777777" w:rsidR="00960DF9" w:rsidRPr="00AA771F" w:rsidRDefault="00960DF9" w:rsidP="00960DF9">
      <w:pPr>
        <w:pStyle w:val="ListParagraph"/>
        <w:ind w:left="1440"/>
        <w:rPr>
          <w:b/>
          <w:bCs/>
        </w:rPr>
      </w:pPr>
    </w:p>
    <w:p w14:paraId="5FAA74EC" w14:textId="29547B32" w:rsidR="00AA771F" w:rsidRPr="00AA771F" w:rsidRDefault="00960DF9" w:rsidP="00AA771F">
      <w:pPr>
        <w:pStyle w:val="ListParagraph"/>
        <w:numPr>
          <w:ilvl w:val="0"/>
          <w:numId w:val="2"/>
        </w:numPr>
        <w:rPr>
          <w:b/>
          <w:bCs/>
        </w:rPr>
      </w:pPr>
      <w:r w:rsidRPr="00AA771F">
        <w:rPr>
          <w:b/>
          <w:bCs/>
        </w:rPr>
        <w:t xml:space="preserve">Form of Payment </w:t>
      </w:r>
    </w:p>
    <w:p w14:paraId="70EC0085" w14:textId="462A4BCB" w:rsidR="00960DF9" w:rsidRDefault="00960DF9" w:rsidP="00AA771F">
      <w:pPr>
        <w:pStyle w:val="ListParagraph"/>
        <w:ind w:left="1440"/>
      </w:pPr>
      <w:r>
        <w:t xml:space="preserve">The awarded VENDOR shall accept reimbursement in the form of a check payment or purchase order. </w:t>
      </w:r>
    </w:p>
    <w:p w14:paraId="3A6487EE" w14:textId="77777777" w:rsidR="00960DF9" w:rsidRDefault="00960DF9" w:rsidP="00960DF9">
      <w:pPr>
        <w:pStyle w:val="ListParagraph"/>
        <w:ind w:left="1440"/>
      </w:pPr>
    </w:p>
    <w:p w14:paraId="773D01E9" w14:textId="77777777" w:rsidR="00960DF9" w:rsidRPr="00960DF9" w:rsidRDefault="00960DF9" w:rsidP="00AA771F">
      <w:pPr>
        <w:pStyle w:val="ListParagraph"/>
        <w:rPr>
          <w:b/>
          <w:bCs/>
        </w:rPr>
      </w:pPr>
      <w:r w:rsidRPr="00960DF9">
        <w:rPr>
          <w:b/>
          <w:bCs/>
        </w:rPr>
        <w:t xml:space="preserve">C. Procedure for Invoicing </w:t>
      </w:r>
    </w:p>
    <w:p w14:paraId="7FEB81E3" w14:textId="77777777" w:rsidR="00960DF9" w:rsidRDefault="00960DF9" w:rsidP="00960DF9">
      <w:pPr>
        <w:pStyle w:val="ListParagraph"/>
        <w:ind w:left="1440"/>
      </w:pPr>
    </w:p>
    <w:p w14:paraId="04C41A2E" w14:textId="2FE53CE8" w:rsidR="00960DF9" w:rsidRDefault="00960DF9" w:rsidP="00AA771F">
      <w:pPr>
        <w:pStyle w:val="ListParagraph"/>
        <w:numPr>
          <w:ilvl w:val="1"/>
          <w:numId w:val="2"/>
        </w:numPr>
      </w:pPr>
      <w:r>
        <w:t xml:space="preserve">The awarded VENDOR shall be registered in Hawaii Compliance Express (HCE) and either be on the AMHD’s vendor list or be willing to complete the forms to be added to the list. </w:t>
      </w:r>
    </w:p>
    <w:p w14:paraId="44D2C646" w14:textId="0C2D2AFE" w:rsidR="00960DF9" w:rsidRDefault="00960DF9" w:rsidP="00AA771F">
      <w:pPr>
        <w:pStyle w:val="ListParagraph"/>
        <w:numPr>
          <w:ilvl w:val="1"/>
          <w:numId w:val="2"/>
        </w:numPr>
      </w:pPr>
      <w:r>
        <w:t xml:space="preserve">The awarded VENDOR shall submit itemized invoices based upon completion of deliverables for each training component. </w:t>
      </w:r>
    </w:p>
    <w:p w14:paraId="48E7FC95" w14:textId="36DF4F7B" w:rsidR="00960DF9" w:rsidRDefault="00960DF9" w:rsidP="00AA771F">
      <w:pPr>
        <w:pStyle w:val="ListParagraph"/>
        <w:numPr>
          <w:ilvl w:val="1"/>
          <w:numId w:val="2"/>
        </w:numPr>
      </w:pPr>
      <w:r>
        <w:t xml:space="preserve">Partial payments for planning and organizing may be paid prior to training. </w:t>
      </w:r>
    </w:p>
    <w:p w14:paraId="6745B122" w14:textId="412022C4" w:rsidR="00960DF9" w:rsidRDefault="00960DF9" w:rsidP="00AA771F">
      <w:pPr>
        <w:pStyle w:val="ListParagraph"/>
        <w:numPr>
          <w:ilvl w:val="1"/>
          <w:numId w:val="2"/>
        </w:numPr>
      </w:pPr>
      <w:r>
        <w:t xml:space="preserve">The final invoice shall be submitted within </w:t>
      </w:r>
      <w:r w:rsidR="009C2676">
        <w:t>twenty-five (2</w:t>
      </w:r>
      <w:r>
        <w:t xml:space="preserve">5) days after the end of the last training component. Payment on the last invoice will not be processed until all tasks, responsibilities, deliverables, and training-related activities have been completed, and a Final Training Report has been submitted to the DOH’s satisfaction. </w:t>
      </w:r>
    </w:p>
    <w:p w14:paraId="34401D15" w14:textId="77777777" w:rsidR="00960DF9" w:rsidRDefault="00960DF9" w:rsidP="00960DF9">
      <w:pPr>
        <w:pStyle w:val="ListParagraph"/>
        <w:ind w:left="1440"/>
      </w:pPr>
    </w:p>
    <w:p w14:paraId="02A74ADD" w14:textId="77777777" w:rsidR="00960DF9" w:rsidRPr="00960DF9" w:rsidRDefault="00960DF9" w:rsidP="00AA771F">
      <w:pPr>
        <w:pStyle w:val="ListParagraph"/>
        <w:rPr>
          <w:b/>
          <w:bCs/>
        </w:rPr>
      </w:pPr>
      <w:r w:rsidRPr="00960DF9">
        <w:rPr>
          <w:b/>
          <w:bCs/>
        </w:rPr>
        <w:t xml:space="preserve">D. Fee to NIC Hawaii </w:t>
      </w:r>
    </w:p>
    <w:p w14:paraId="4FB8E78E" w14:textId="321C4C49" w:rsidR="00960DF9" w:rsidRDefault="00960DF9" w:rsidP="00960DF9">
      <w:pPr>
        <w:pStyle w:val="ListParagraph"/>
        <w:ind w:left="1440"/>
      </w:pPr>
      <w:r>
        <w:t xml:space="preserve">Please be advised that the awarded VENDOR will be responsible to pay NIC Hawaii a fee of 0.75% of the Award, capped at $5,000. NIC Hawaii will bill the VENDOR directly via email and the awarded VENDOR can make payment online or by sending a check via regular mail. For technical assistance with </w:t>
      </w:r>
      <w:proofErr w:type="spellStart"/>
      <w:r>
        <w:t>HIePRO</w:t>
      </w:r>
      <w:proofErr w:type="spellEnd"/>
      <w:r>
        <w:t xml:space="preserve">, please call NIC Hawaii at 808- 695-4620. </w:t>
      </w:r>
    </w:p>
    <w:p w14:paraId="7E96DB6F" w14:textId="77777777" w:rsidR="00960DF9" w:rsidRDefault="00960DF9" w:rsidP="00960DF9">
      <w:pPr>
        <w:pStyle w:val="ListParagraph"/>
        <w:ind w:left="1440"/>
      </w:pPr>
    </w:p>
    <w:p w14:paraId="03822043" w14:textId="77777777" w:rsidR="00960DF9" w:rsidRPr="00960DF9" w:rsidRDefault="00960DF9" w:rsidP="00AA771F">
      <w:pPr>
        <w:pStyle w:val="ListParagraph"/>
        <w:rPr>
          <w:b/>
          <w:bCs/>
        </w:rPr>
      </w:pPr>
      <w:r w:rsidRPr="00960DF9">
        <w:rPr>
          <w:b/>
          <w:bCs/>
        </w:rPr>
        <w:t xml:space="preserve">E. Hawaii Compliance Express </w:t>
      </w:r>
    </w:p>
    <w:p w14:paraId="623285C7" w14:textId="7C6D2DC7" w:rsidR="00960DF9" w:rsidRDefault="00960DF9" w:rsidP="00960DF9">
      <w:pPr>
        <w:pStyle w:val="ListParagraph"/>
        <w:ind w:left="1440"/>
      </w:pPr>
      <w:r>
        <w:lastRenderedPageBreak/>
        <w:t>State agencies can award amount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Statutes (HRS) §103-D-310(c) and Hawaii Administrative Rules (HAR) §3-122-122. For most efficient and timely processing, please register now on Hawaii Compliance Express for a fee of $12.00 per year at https://vendors.ehawaii.gov/hce/splash/welcome.html. For assistance with HCE registration, please call NIC Hawaii at 808-695-4620.</w:t>
      </w:r>
    </w:p>
    <w:sectPr w:rsidR="00960DF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75BD7"/>
    <w:multiLevelType w:val="hybridMultilevel"/>
    <w:tmpl w:val="86CCB334"/>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A64497E"/>
    <w:multiLevelType w:val="hybridMultilevel"/>
    <w:tmpl w:val="3BA801D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CFC474E"/>
    <w:multiLevelType w:val="hybridMultilevel"/>
    <w:tmpl w:val="24088A58"/>
    <w:lvl w:ilvl="0" w:tplc="84D0B4F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0985392"/>
    <w:multiLevelType w:val="hybridMultilevel"/>
    <w:tmpl w:val="B3D224DA"/>
    <w:lvl w:ilvl="0" w:tplc="2C2AA522">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33E2FCE"/>
    <w:multiLevelType w:val="hybridMultilevel"/>
    <w:tmpl w:val="379EF8B2"/>
    <w:lvl w:ilvl="0" w:tplc="04090017">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 w15:restartNumberingAfterBreak="0">
    <w:nsid w:val="55167C59"/>
    <w:multiLevelType w:val="hybridMultilevel"/>
    <w:tmpl w:val="7EDAE5C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62831805"/>
    <w:multiLevelType w:val="hybridMultilevel"/>
    <w:tmpl w:val="732CDF42"/>
    <w:lvl w:ilvl="0" w:tplc="3AD8B9C4">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692954638">
    <w:abstractNumId w:val="3"/>
  </w:num>
  <w:num w:numId="2" w16cid:durableId="30762137">
    <w:abstractNumId w:val="6"/>
  </w:num>
  <w:num w:numId="3" w16cid:durableId="943613640">
    <w:abstractNumId w:val="2"/>
  </w:num>
  <w:num w:numId="4" w16cid:durableId="518662336">
    <w:abstractNumId w:val="0"/>
  </w:num>
  <w:num w:numId="5" w16cid:durableId="1501770573">
    <w:abstractNumId w:val="5"/>
  </w:num>
  <w:num w:numId="6" w16cid:durableId="469134359">
    <w:abstractNumId w:val="1"/>
  </w:num>
  <w:num w:numId="7" w16cid:durableId="10260571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I2MDQ3sTCxMDc0MjNR0lEKTi0uzszPAykwqgUADEr1/CwAAAA="/>
  </w:docVars>
  <w:rsids>
    <w:rsidRoot w:val="006F615B"/>
    <w:rsid w:val="00005CE9"/>
    <w:rsid w:val="00035634"/>
    <w:rsid w:val="00062366"/>
    <w:rsid w:val="000844B6"/>
    <w:rsid w:val="000A1189"/>
    <w:rsid w:val="00124094"/>
    <w:rsid w:val="001367EA"/>
    <w:rsid w:val="001A48DB"/>
    <w:rsid w:val="001B69E6"/>
    <w:rsid w:val="00204AA2"/>
    <w:rsid w:val="00245866"/>
    <w:rsid w:val="002A27DD"/>
    <w:rsid w:val="002F7DBE"/>
    <w:rsid w:val="003F1952"/>
    <w:rsid w:val="0049458D"/>
    <w:rsid w:val="004C693A"/>
    <w:rsid w:val="004C7B67"/>
    <w:rsid w:val="005412FF"/>
    <w:rsid w:val="00590841"/>
    <w:rsid w:val="0067611A"/>
    <w:rsid w:val="006C33C5"/>
    <w:rsid w:val="006F46E3"/>
    <w:rsid w:val="006F615B"/>
    <w:rsid w:val="00746CBC"/>
    <w:rsid w:val="00864D98"/>
    <w:rsid w:val="008710A8"/>
    <w:rsid w:val="00960DF9"/>
    <w:rsid w:val="009A239E"/>
    <w:rsid w:val="009B5BAF"/>
    <w:rsid w:val="009C2676"/>
    <w:rsid w:val="009D0600"/>
    <w:rsid w:val="00A1334E"/>
    <w:rsid w:val="00A61021"/>
    <w:rsid w:val="00A83564"/>
    <w:rsid w:val="00AA771F"/>
    <w:rsid w:val="00B25F4E"/>
    <w:rsid w:val="00B401DD"/>
    <w:rsid w:val="00BB4266"/>
    <w:rsid w:val="00C65AE9"/>
    <w:rsid w:val="00C65BBF"/>
    <w:rsid w:val="00CA31D1"/>
    <w:rsid w:val="00D403BF"/>
    <w:rsid w:val="00D43049"/>
    <w:rsid w:val="00DC523D"/>
    <w:rsid w:val="00DE4290"/>
    <w:rsid w:val="00E245AC"/>
    <w:rsid w:val="00E44219"/>
    <w:rsid w:val="00E64917"/>
    <w:rsid w:val="00E72334"/>
    <w:rsid w:val="00F460C3"/>
    <w:rsid w:val="00FD3E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EF389"/>
  <w15:chartTrackingRefBased/>
  <w15:docId w15:val="{12CCBE1D-408F-4534-ACE1-7390E1161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615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F615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F615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615B"/>
    <w:pPr>
      <w:ind w:left="720"/>
      <w:contextualSpacing/>
    </w:pPr>
  </w:style>
  <w:style w:type="character" w:customStyle="1" w:styleId="Heading1Char">
    <w:name w:val="Heading 1 Char"/>
    <w:basedOn w:val="DefaultParagraphFont"/>
    <w:link w:val="Heading1"/>
    <w:uiPriority w:val="9"/>
    <w:rsid w:val="006F615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F615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F615B"/>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152</TotalTime>
  <Pages>5</Pages>
  <Words>1713</Words>
  <Characters>9768</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Naylor, Amy</dc:creator>
  <cp:keywords/>
  <dc:description/>
  <cp:lastModifiedBy>Naylor, Amy</cp:lastModifiedBy>
  <cp:revision>42</cp:revision>
  <dcterms:created xsi:type="dcterms:W3CDTF">2023-06-06T01:11:00Z</dcterms:created>
  <dcterms:modified xsi:type="dcterms:W3CDTF">2023-07-18T01:45:00Z</dcterms:modified>
</cp:coreProperties>
</file>